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1D50" w14:textId="5C37F281" w:rsidR="004D1D8B" w:rsidRDefault="005F253C" w:rsidP="005F253C">
      <w:pPr>
        <w:jc w:val="center"/>
        <w:rPr>
          <w:rFonts w:ascii="Dosis" w:hAnsi="Dosis"/>
          <w:b/>
          <w:bCs/>
        </w:rPr>
      </w:pPr>
      <w:r w:rsidRPr="005F253C">
        <w:rPr>
          <w:rFonts w:ascii="Dosis" w:hAnsi="Dosis"/>
          <w:b/>
          <w:bCs/>
        </w:rPr>
        <w:t xml:space="preserve">Wykaz szkół biorących udział w projekcie „Podaruj 1,5% swojej szkole” </w:t>
      </w:r>
      <w:r w:rsidRPr="005F253C">
        <w:rPr>
          <w:rFonts w:ascii="Dosis" w:hAnsi="Dosis"/>
          <w:b/>
          <w:bCs/>
        </w:rPr>
        <w:br/>
        <w:t>edycja 2023 (na dzień 10.02.2023)</w:t>
      </w:r>
    </w:p>
    <w:tbl>
      <w:tblPr>
        <w:tblpPr w:leftFromText="141" w:rightFromText="141" w:vertAnchor="page" w:horzAnchor="margin" w:tblpXSpec="center" w:tblpY="2541"/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7795"/>
      </w:tblGrid>
      <w:tr w:rsidR="005F253C" w:rsidRPr="005F253C" w14:paraId="213608B7" w14:textId="77777777" w:rsidTr="005F253C">
        <w:trPr>
          <w:trHeight w:val="52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4251B8" w14:textId="16855197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3BDB" w14:textId="5098D8F4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Specjalny Ośrodek </w:t>
            </w:r>
            <w:proofErr w:type="spellStart"/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 - Wychowawczy im. dr. Władysława Klementowskiego </w:t>
            </w: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br/>
            </w: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w Łupkach </w:t>
            </w:r>
          </w:p>
        </w:tc>
      </w:tr>
      <w:tr w:rsidR="005F253C" w:rsidRPr="005F253C" w14:paraId="61FCF6C3" w14:textId="77777777" w:rsidTr="005F253C">
        <w:trPr>
          <w:trHeight w:val="520"/>
        </w:trPr>
        <w:tc>
          <w:tcPr>
            <w:tcW w:w="32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E41467" w14:textId="1397CAA0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2B40" w14:textId="69C5D0B1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Powiatowy Międzyszkolny Ośrodek Sportowy </w:t>
            </w: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br/>
            </w: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w Piszu</w:t>
            </w:r>
          </w:p>
        </w:tc>
      </w:tr>
      <w:tr w:rsidR="005F253C" w:rsidRPr="005F253C" w14:paraId="75985AE3" w14:textId="77777777" w:rsidTr="005F253C">
        <w:trPr>
          <w:trHeight w:val="520"/>
        </w:trPr>
        <w:tc>
          <w:tcPr>
            <w:tcW w:w="32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A106AF" w14:textId="41451B84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7FBD" w14:textId="3C30AE71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Zespół Szkół Leśnych w Rucianem Nida </w:t>
            </w:r>
          </w:p>
        </w:tc>
      </w:tr>
      <w:tr w:rsidR="005F253C" w:rsidRPr="005F253C" w14:paraId="676B57E7" w14:textId="77777777" w:rsidTr="005F253C">
        <w:trPr>
          <w:trHeight w:val="260"/>
        </w:trPr>
        <w:tc>
          <w:tcPr>
            <w:tcW w:w="32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29A137" w14:textId="133D640F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9F83" w14:textId="3760EB24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Zespół Szkół Ogólnokształcących w Orzyszu </w:t>
            </w:r>
          </w:p>
        </w:tc>
      </w:tr>
      <w:tr w:rsidR="005F253C" w:rsidRPr="005F253C" w14:paraId="65B949EF" w14:textId="77777777" w:rsidTr="005F253C">
        <w:trPr>
          <w:trHeight w:val="520"/>
        </w:trPr>
        <w:tc>
          <w:tcPr>
            <w:tcW w:w="32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5CCCCA" w14:textId="35344368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27BD" w14:textId="242BB21D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Szkoła Podstawowa im. Wincentego Witosa </w:t>
            </w: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br/>
            </w: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w Lipowinie</w:t>
            </w:r>
          </w:p>
        </w:tc>
      </w:tr>
      <w:tr w:rsidR="005F253C" w:rsidRPr="005F253C" w14:paraId="5AAAE22A" w14:textId="77777777" w:rsidTr="005F253C">
        <w:trPr>
          <w:trHeight w:val="520"/>
        </w:trPr>
        <w:tc>
          <w:tcPr>
            <w:tcW w:w="32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D22BC31" w14:textId="310AA9D9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5295" w14:textId="00475F61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Zespół </w:t>
            </w:r>
            <w:proofErr w:type="spellStart"/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 - Przedszkolny im. Olimpijczyków Polskich w Stawigudzie</w:t>
            </w:r>
          </w:p>
        </w:tc>
      </w:tr>
      <w:tr w:rsidR="005F253C" w:rsidRPr="005F253C" w14:paraId="3F20F869" w14:textId="77777777" w:rsidTr="005F253C">
        <w:trPr>
          <w:trHeight w:val="520"/>
        </w:trPr>
        <w:tc>
          <w:tcPr>
            <w:tcW w:w="32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7D54D8" w14:textId="0122C519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3C66" w14:textId="7C9C1FCF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Zespół </w:t>
            </w:r>
            <w:proofErr w:type="spellStart"/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 - Przedszkolny im M.</w:t>
            </w: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Kajki </w:t>
            </w: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br/>
            </w: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w Dąbrówce</w:t>
            </w:r>
          </w:p>
        </w:tc>
      </w:tr>
      <w:tr w:rsidR="005F253C" w:rsidRPr="005F253C" w14:paraId="21D8B7CA" w14:textId="77777777" w:rsidTr="005F253C">
        <w:trPr>
          <w:trHeight w:val="520"/>
        </w:trPr>
        <w:tc>
          <w:tcPr>
            <w:tcW w:w="32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B5D33E" w14:textId="2DF00CB3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A870" w14:textId="12C7DE70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Szkoła Podstawowa Sportowa z Oddziałami Sportowymi nr 6 im. Jana Pawła II </w:t>
            </w: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br/>
            </w: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w Braniewie</w:t>
            </w:r>
          </w:p>
        </w:tc>
      </w:tr>
      <w:tr w:rsidR="005F253C" w:rsidRPr="005F253C" w14:paraId="7B405284" w14:textId="77777777" w:rsidTr="005F253C">
        <w:trPr>
          <w:trHeight w:val="520"/>
        </w:trPr>
        <w:tc>
          <w:tcPr>
            <w:tcW w:w="32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4E4E75" w14:textId="6D2406D8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7D4" w14:textId="6350A81D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Zespół Szkół Rolniczych im. Biskupa Ignacego Błażeja Krasickiego w Smolajnach</w:t>
            </w:r>
          </w:p>
        </w:tc>
      </w:tr>
      <w:tr w:rsidR="005F253C" w:rsidRPr="005F253C" w14:paraId="4068C04D" w14:textId="77777777" w:rsidTr="005F253C">
        <w:trPr>
          <w:trHeight w:val="520"/>
        </w:trPr>
        <w:tc>
          <w:tcPr>
            <w:tcW w:w="32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100DF6" w14:textId="75997A63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7C20" w14:textId="4E5355D1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Szkoła Podstawowa nr 2 im. Witolda Pileckiego w Olsztynku</w:t>
            </w:r>
          </w:p>
        </w:tc>
      </w:tr>
      <w:tr w:rsidR="005F253C" w:rsidRPr="005F253C" w14:paraId="384E8488" w14:textId="77777777" w:rsidTr="005F253C">
        <w:trPr>
          <w:trHeight w:val="520"/>
        </w:trPr>
        <w:tc>
          <w:tcPr>
            <w:tcW w:w="32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AEC046" w14:textId="5EBF7F3D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1A60" w14:textId="70CD5E7C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Szkoła Podstawowa nr 5 im. Ziemi Braniewskiej w Braniewie</w:t>
            </w:r>
          </w:p>
        </w:tc>
      </w:tr>
      <w:tr w:rsidR="005F253C" w:rsidRPr="005F253C" w14:paraId="0B46F51E" w14:textId="77777777" w:rsidTr="005F253C">
        <w:trPr>
          <w:trHeight w:val="520"/>
        </w:trPr>
        <w:tc>
          <w:tcPr>
            <w:tcW w:w="32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08ABD2" w14:textId="738136BA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1CF7" w14:textId="4026B55E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Zespół Szkół Zawodowych z Biblioteką Pedagogiczną w Piszu</w:t>
            </w:r>
          </w:p>
        </w:tc>
      </w:tr>
      <w:tr w:rsidR="005F253C" w:rsidRPr="005F253C" w14:paraId="0782EE5C" w14:textId="77777777" w:rsidTr="005F253C">
        <w:trPr>
          <w:trHeight w:val="520"/>
        </w:trPr>
        <w:tc>
          <w:tcPr>
            <w:tcW w:w="32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688BDD" w14:textId="66586A2A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3B04" w14:textId="4193BA8D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Zespół Szkół im. Marii Curie Skłodowskiej w </w:t>
            </w: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Kętrzynie</w:t>
            </w:r>
          </w:p>
        </w:tc>
      </w:tr>
      <w:tr w:rsidR="005F253C" w:rsidRPr="005F253C" w14:paraId="03E73129" w14:textId="77777777" w:rsidTr="005F253C">
        <w:trPr>
          <w:trHeight w:val="520"/>
        </w:trPr>
        <w:tc>
          <w:tcPr>
            <w:tcW w:w="32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6372DC" w14:textId="033B38B6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F419" w14:textId="1CD779AC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Szkoła Podstawowa im. Królowej Jadwigi we Frygnowie</w:t>
            </w:r>
          </w:p>
        </w:tc>
      </w:tr>
      <w:tr w:rsidR="005F253C" w:rsidRPr="005F253C" w14:paraId="0D42AD57" w14:textId="77777777" w:rsidTr="005F253C">
        <w:trPr>
          <w:trHeight w:val="780"/>
        </w:trPr>
        <w:tc>
          <w:tcPr>
            <w:tcW w:w="32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929EB9" w14:textId="70C0EE0A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AFB6" w14:textId="10964431" w:rsidR="005F253C" w:rsidRPr="005F253C" w:rsidRDefault="005F253C" w:rsidP="005F253C">
            <w:pPr>
              <w:spacing w:after="0" w:line="240" w:lineRule="auto"/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</w:pP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Szkoła Podstawowa</w:t>
            </w: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im. Władysława Jagiełły</w:t>
            </w:r>
            <w:r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F253C">
              <w:rPr>
                <w:rFonts w:ascii="Dosis" w:eastAsia="Times New Roman" w:hAnsi="Dosis" w:cs="Calibri"/>
                <w:color w:val="000000"/>
                <w:sz w:val="24"/>
                <w:szCs w:val="24"/>
                <w:lang w:eastAsia="pl-PL"/>
              </w:rPr>
              <w:t>w Stębarku</w:t>
            </w:r>
          </w:p>
        </w:tc>
      </w:tr>
    </w:tbl>
    <w:p w14:paraId="695F3074" w14:textId="77777777" w:rsidR="005F253C" w:rsidRDefault="005F253C" w:rsidP="005F253C">
      <w:pPr>
        <w:jc w:val="center"/>
        <w:rPr>
          <w:rFonts w:ascii="Dosis" w:hAnsi="Dosis"/>
          <w:b/>
          <w:bCs/>
        </w:rPr>
      </w:pPr>
    </w:p>
    <w:p w14:paraId="6A033196" w14:textId="17924719" w:rsidR="005F253C" w:rsidRDefault="005F253C" w:rsidP="005F253C">
      <w:pPr>
        <w:jc w:val="center"/>
        <w:rPr>
          <w:rFonts w:ascii="Dosis" w:hAnsi="Dosis"/>
          <w:b/>
          <w:bCs/>
        </w:rPr>
      </w:pPr>
    </w:p>
    <w:p w14:paraId="61BE4A5E" w14:textId="77777777" w:rsidR="005F253C" w:rsidRPr="005F253C" w:rsidRDefault="005F253C" w:rsidP="005F253C">
      <w:pPr>
        <w:jc w:val="center"/>
        <w:rPr>
          <w:rFonts w:ascii="Dosis" w:hAnsi="Dosis"/>
          <w:b/>
          <w:bCs/>
        </w:rPr>
      </w:pPr>
    </w:p>
    <w:sectPr w:rsidR="005F253C" w:rsidRPr="005F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8B"/>
    <w:rsid w:val="004D1D8B"/>
    <w:rsid w:val="005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0FEA"/>
  <w15:chartTrackingRefBased/>
  <w15:docId w15:val="{DE9F0A67-26A2-47F6-8192-EE5B47E0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Fic</dc:creator>
  <cp:keywords/>
  <dc:description/>
  <cp:lastModifiedBy>Anna Fic</cp:lastModifiedBy>
  <cp:revision>2</cp:revision>
  <dcterms:created xsi:type="dcterms:W3CDTF">2023-02-10T12:38:00Z</dcterms:created>
  <dcterms:modified xsi:type="dcterms:W3CDTF">2023-02-10T12:38:00Z</dcterms:modified>
</cp:coreProperties>
</file>